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892" w:rsidRDefault="00250892" w:rsidP="00250892">
      <w:pPr>
        <w:widowControl w:val="0"/>
        <w:adjustRightInd/>
        <w:snapToGrid/>
        <w:spacing w:after="0"/>
        <w:jc w:val="center"/>
        <w:rPr>
          <w:rFonts w:ascii="宋体" w:eastAsia="宋体" w:hAnsi="宋体" w:cs="Times New Roman"/>
          <w:b/>
          <w:kern w:val="2"/>
          <w:sz w:val="32"/>
          <w:szCs w:val="32"/>
        </w:rPr>
      </w:pPr>
      <w:bookmarkStart w:id="0" w:name="_GoBack"/>
      <w:r>
        <w:rPr>
          <w:rFonts w:ascii="宋体" w:eastAsia="宋体" w:hAnsi="宋体" w:cs="Times New Roman" w:hint="eastAsia"/>
          <w:b/>
          <w:kern w:val="2"/>
          <w:sz w:val="32"/>
          <w:szCs w:val="32"/>
        </w:rPr>
        <w:t>回 执 函</w:t>
      </w:r>
    </w:p>
    <w:bookmarkEnd w:id="0"/>
    <w:p w:rsidR="00250892" w:rsidRDefault="00250892" w:rsidP="00250892">
      <w:pPr>
        <w:widowControl w:val="0"/>
        <w:adjustRightInd/>
        <w:snapToGrid/>
        <w:spacing w:after="0"/>
        <w:jc w:val="center"/>
        <w:rPr>
          <w:rFonts w:ascii="宋体" w:eastAsia="宋体" w:hAnsi="宋体" w:cs="Times New Roman" w:hint="eastAsia"/>
          <w:b/>
          <w:kern w:val="2"/>
          <w:sz w:val="28"/>
          <w:szCs w:val="21"/>
        </w:rPr>
      </w:pPr>
    </w:p>
    <w:p w:rsidR="00250892" w:rsidRDefault="00250892" w:rsidP="00250892">
      <w:pPr>
        <w:widowControl w:val="0"/>
        <w:autoSpaceDE w:val="0"/>
        <w:autoSpaceDN w:val="0"/>
        <w:snapToGrid/>
        <w:spacing w:after="0" w:line="480" w:lineRule="auto"/>
        <w:ind w:rightChars="-4" w:right="-9"/>
        <w:rPr>
          <w:rFonts w:ascii="宋体" w:eastAsia="宋体" w:hAnsi="宋体" w:cs="Times New Roman" w:hint="eastAsia"/>
          <w:spacing w:val="1"/>
          <w:sz w:val="24"/>
          <w:szCs w:val="24"/>
        </w:rPr>
      </w:pPr>
      <w:r>
        <w:rPr>
          <w:rFonts w:ascii="宋体" w:eastAsia="宋体" w:hAnsi="宋体" w:cs="Times New Roman" w:hint="eastAsia"/>
          <w:kern w:val="2"/>
          <w:sz w:val="24"/>
          <w:szCs w:val="24"/>
          <w:lang w:bidi="he-IL"/>
        </w:rPr>
        <w:t>致</w:t>
      </w:r>
      <w:r>
        <w:rPr>
          <w:rFonts w:ascii="宋体" w:eastAsia="宋体" w:hAnsi="宋体" w:cs="Times New Roman" w:hint="eastAsia"/>
          <w:spacing w:val="1"/>
          <w:sz w:val="24"/>
          <w:szCs w:val="24"/>
        </w:rPr>
        <w:t>尉氏县城关镇人民政府:</w:t>
      </w:r>
    </w:p>
    <w:p w:rsidR="00250892" w:rsidRDefault="00250892" w:rsidP="00250892">
      <w:pPr>
        <w:widowControl w:val="0"/>
        <w:autoSpaceDE w:val="0"/>
        <w:autoSpaceDN w:val="0"/>
        <w:snapToGrid/>
        <w:spacing w:after="0" w:line="480" w:lineRule="auto"/>
        <w:ind w:rightChars="-4" w:right="-9" w:firstLineChars="100" w:firstLine="242"/>
        <w:rPr>
          <w:rFonts w:ascii="宋体" w:eastAsia="宋体" w:hAnsi="宋体" w:cs="Times New Roman" w:hint="eastAsia"/>
          <w:kern w:val="2"/>
          <w:sz w:val="24"/>
          <w:szCs w:val="24"/>
          <w:lang w:bidi="he-IL"/>
        </w:rPr>
      </w:pPr>
      <w:r>
        <w:rPr>
          <w:rFonts w:ascii="宋体" w:eastAsia="宋体" w:hAnsi="宋体" w:cs="Times New Roman" w:hint="eastAsia"/>
          <w:spacing w:val="1"/>
          <w:sz w:val="24"/>
          <w:szCs w:val="24"/>
        </w:rPr>
        <w:t>河南华明工程造价咨询有限公司:</w:t>
      </w:r>
    </w:p>
    <w:p w:rsidR="00250892" w:rsidRDefault="00250892" w:rsidP="00250892">
      <w:pPr>
        <w:widowControl w:val="0"/>
        <w:adjustRightInd/>
        <w:snapToGrid/>
        <w:spacing w:after="0" w:line="480" w:lineRule="auto"/>
        <w:ind w:firstLine="640"/>
        <w:jc w:val="both"/>
        <w:rPr>
          <w:rFonts w:ascii="宋体" w:eastAsia="宋体" w:hAnsi="宋体" w:cs="仿宋_GB2312" w:hint="eastAsia"/>
          <w:sz w:val="24"/>
          <w:szCs w:val="24"/>
          <w:lang w:val="x-none" w:eastAsia="x-none"/>
        </w:rPr>
      </w:pPr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我公司于</w:t>
      </w:r>
      <w:r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x-none"/>
        </w:rPr>
        <w:t>2018</w:t>
      </w:r>
      <w:r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x-none" w:eastAsia="x-none"/>
        </w:rPr>
        <w:t xml:space="preserve"> </w:t>
      </w:r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年</w:t>
      </w:r>
      <w:r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x-none"/>
        </w:rPr>
        <w:t>08</w:t>
      </w:r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月</w:t>
      </w:r>
      <w:r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x-none"/>
        </w:rPr>
        <w:t xml:space="preserve">   </w:t>
      </w:r>
      <w:proofErr w:type="spellStart"/>
      <w:proofErr w:type="gramStart"/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日接到贵</w:t>
      </w:r>
      <w:proofErr w:type="gramEnd"/>
      <w:r>
        <w:rPr>
          <w:rFonts w:ascii="宋体" w:eastAsia="宋体" w:hAnsi="宋体" w:cs="Times New Roman" w:hint="eastAsia"/>
          <w:kern w:val="2"/>
          <w:sz w:val="24"/>
          <w:szCs w:val="24"/>
          <w:lang w:val="x-none"/>
        </w:rPr>
        <w:t>单位</w:t>
      </w:r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关于新村街和技校路改造提升工程</w:t>
      </w:r>
      <w:proofErr w:type="spellEnd"/>
      <w:r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</w:t>
      </w:r>
      <w:r>
        <w:rPr>
          <w:rFonts w:ascii="宋体" w:eastAsia="宋体" w:hAnsi="宋体" w:cs="Times New Roman" w:hint="eastAsia"/>
          <w:kern w:val="2"/>
          <w:sz w:val="24"/>
          <w:szCs w:val="24"/>
        </w:rPr>
        <w:t>标段</w:t>
      </w:r>
      <w:proofErr w:type="spellStart"/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投标邀请书，经我公司领导研究，决定如期参加贵</w:t>
      </w:r>
      <w:r>
        <w:rPr>
          <w:rFonts w:ascii="宋体" w:eastAsia="宋体" w:hAnsi="宋体" w:cs="Times New Roman" w:hint="eastAsia"/>
          <w:kern w:val="2"/>
          <w:sz w:val="24"/>
          <w:szCs w:val="24"/>
          <w:lang w:val="x-none"/>
        </w:rPr>
        <w:t>单位</w:t>
      </w:r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该项目的</w:t>
      </w:r>
      <w:proofErr w:type="gramStart"/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的</w:t>
      </w:r>
      <w:proofErr w:type="gramEnd"/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投标活动</w:t>
      </w:r>
      <w:proofErr w:type="spellEnd"/>
      <w:r>
        <w:rPr>
          <w:rFonts w:ascii="宋体" w:eastAsia="宋体" w:hAnsi="宋体" w:cs="Times New Roman" w:hint="eastAsia"/>
          <w:kern w:val="2"/>
          <w:sz w:val="24"/>
          <w:szCs w:val="24"/>
          <w:lang w:val="x-none" w:eastAsia="x-none"/>
        </w:rPr>
        <w:t>。</w:t>
      </w:r>
    </w:p>
    <w:p w:rsidR="00250892" w:rsidRDefault="00250892" w:rsidP="00250892">
      <w:pPr>
        <w:widowControl w:val="0"/>
        <w:adjustRightInd/>
        <w:snapToGrid/>
        <w:spacing w:after="0" w:line="480" w:lineRule="auto"/>
        <w:jc w:val="both"/>
        <w:rPr>
          <w:rFonts w:ascii="宋体" w:eastAsia="宋体" w:hAnsi="宋体" w:cs="Times New Roman" w:hint="eastAsia"/>
          <w:kern w:val="2"/>
          <w:sz w:val="24"/>
          <w:szCs w:val="24"/>
        </w:rPr>
      </w:pPr>
    </w:p>
    <w:p w:rsidR="00250892" w:rsidRDefault="00250892" w:rsidP="00250892">
      <w:pPr>
        <w:widowControl w:val="0"/>
        <w:adjustRightInd/>
        <w:snapToGrid/>
        <w:spacing w:after="0" w:line="480" w:lineRule="auto"/>
        <w:jc w:val="both"/>
        <w:rPr>
          <w:rFonts w:ascii="宋体" w:eastAsia="宋体" w:hAnsi="宋体" w:cs="Times New Roman" w:hint="eastAsia"/>
          <w:kern w:val="2"/>
          <w:sz w:val="24"/>
          <w:szCs w:val="24"/>
        </w:rPr>
      </w:pPr>
    </w:p>
    <w:p w:rsidR="00250892" w:rsidRDefault="00250892" w:rsidP="00250892">
      <w:pPr>
        <w:widowControl w:val="0"/>
        <w:adjustRightInd/>
        <w:snapToGrid/>
        <w:spacing w:after="0" w:line="480" w:lineRule="auto"/>
        <w:ind w:leftChars="2100" w:left="4620" w:rightChars="305" w:right="671" w:firstLineChars="250" w:firstLine="600"/>
        <w:jc w:val="both"/>
        <w:rPr>
          <w:rFonts w:ascii="宋体" w:eastAsia="宋体" w:hAnsi="宋体" w:cs="Times New Roman" w:hint="eastAsia"/>
          <w:kern w:val="2"/>
          <w:sz w:val="24"/>
          <w:szCs w:val="24"/>
        </w:rPr>
      </w:pPr>
      <w:r>
        <w:rPr>
          <w:rFonts w:ascii="宋体" w:eastAsia="宋体" w:hAnsi="宋体" w:cs="Times New Roman" w:hint="eastAsia"/>
          <w:kern w:val="2"/>
          <w:sz w:val="24"/>
          <w:szCs w:val="24"/>
        </w:rPr>
        <w:t xml:space="preserve"> 单位名称：（盖章）</w:t>
      </w:r>
    </w:p>
    <w:p w:rsidR="00250892" w:rsidRDefault="00250892" w:rsidP="00250892">
      <w:pPr>
        <w:widowControl w:val="0"/>
        <w:adjustRightInd/>
        <w:snapToGrid/>
        <w:spacing w:after="0" w:line="480" w:lineRule="auto"/>
        <w:ind w:leftChars="2100" w:left="4620" w:rightChars="305" w:right="671"/>
        <w:jc w:val="both"/>
        <w:rPr>
          <w:rFonts w:ascii="宋体" w:eastAsia="宋体" w:hAnsi="宋体" w:cs="Times New Roman" w:hint="eastAsia"/>
          <w:kern w:val="2"/>
          <w:sz w:val="24"/>
          <w:szCs w:val="24"/>
        </w:rPr>
      </w:pPr>
      <w:r>
        <w:rPr>
          <w:rFonts w:ascii="宋体" w:eastAsia="宋体" w:hAnsi="宋体" w:cs="Times New Roman" w:hint="eastAsia"/>
          <w:kern w:val="2"/>
          <w:sz w:val="24"/>
          <w:szCs w:val="24"/>
        </w:rPr>
        <w:t xml:space="preserve">         年   月    日</w:t>
      </w:r>
    </w:p>
    <w:p w:rsidR="007A7E4A" w:rsidRPr="00250892" w:rsidRDefault="007A7E4A"/>
    <w:sectPr w:rsidR="007A7E4A" w:rsidRPr="002508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2F"/>
    <w:rsid w:val="00250892"/>
    <w:rsid w:val="00270A2F"/>
    <w:rsid w:val="007A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FB0C3-5CFD-4936-A099-29351C5F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892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>微软中国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尉氏县公共资源交易中心:王一沛</dc:creator>
  <cp:keywords/>
  <dc:description/>
  <cp:lastModifiedBy>尉氏县公共资源交易中心:王一沛</cp:lastModifiedBy>
  <cp:revision>2</cp:revision>
  <dcterms:created xsi:type="dcterms:W3CDTF">2018-08-07T02:16:00Z</dcterms:created>
  <dcterms:modified xsi:type="dcterms:W3CDTF">2018-08-07T02:16:00Z</dcterms:modified>
</cp:coreProperties>
</file>